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9240C" w14:textId="05A2A265" w:rsidR="00DD098C" w:rsidRPr="001D20D7" w:rsidRDefault="00DD098C" w:rsidP="00ED06F3">
      <w:pPr>
        <w:spacing w:after="0" w:line="240" w:lineRule="auto"/>
        <w:jc w:val="center"/>
        <w:rPr>
          <w:rFonts w:cs="Aharoni"/>
          <w:bCs/>
          <w:sz w:val="28"/>
          <w:szCs w:val="28"/>
        </w:rPr>
      </w:pPr>
      <w:r w:rsidRPr="001D20D7">
        <w:rPr>
          <w:rFonts w:cs="Aharoni"/>
          <w:bCs/>
          <w:sz w:val="28"/>
          <w:szCs w:val="28"/>
        </w:rPr>
        <w:t>Researcher</w:t>
      </w:r>
      <w:r w:rsidR="00BA35CF" w:rsidRPr="001D20D7">
        <w:rPr>
          <w:rFonts w:cs="Aharoni"/>
          <w:bCs/>
          <w:sz w:val="28"/>
          <w:szCs w:val="28"/>
        </w:rPr>
        <w:t>’s</w:t>
      </w:r>
      <w:r w:rsidRPr="001D20D7">
        <w:rPr>
          <w:rFonts w:cs="Aharoni"/>
          <w:bCs/>
          <w:sz w:val="28"/>
          <w:szCs w:val="28"/>
        </w:rPr>
        <w:t xml:space="preserve"> Name</w:t>
      </w:r>
    </w:p>
    <w:p w14:paraId="05F8D04E" w14:textId="285B84F5" w:rsidR="00DD098C" w:rsidRPr="001D20D7" w:rsidRDefault="00DD098C" w:rsidP="00ED06F3">
      <w:pPr>
        <w:spacing w:after="0" w:line="240" w:lineRule="auto"/>
        <w:jc w:val="center"/>
        <w:rPr>
          <w:rFonts w:cs="Aharoni"/>
          <w:sz w:val="28"/>
          <w:szCs w:val="28"/>
        </w:rPr>
      </w:pPr>
      <w:r w:rsidRPr="001D20D7">
        <w:rPr>
          <w:rFonts w:cs="Aharoni"/>
          <w:sz w:val="28"/>
          <w:szCs w:val="28"/>
        </w:rPr>
        <w:t xml:space="preserve">Study </w:t>
      </w:r>
      <w:r w:rsidR="00BA35CF" w:rsidRPr="001D20D7">
        <w:rPr>
          <w:rFonts w:cs="Aharoni"/>
          <w:sz w:val="28"/>
          <w:szCs w:val="28"/>
        </w:rPr>
        <w:t>Title</w:t>
      </w:r>
    </w:p>
    <w:p w14:paraId="355C0233" w14:textId="77777777" w:rsidR="00E76F8E" w:rsidRDefault="00D0536D" w:rsidP="00ED06F3">
      <w:pPr>
        <w:spacing w:after="0" w:line="240" w:lineRule="auto"/>
        <w:jc w:val="center"/>
        <w:rPr>
          <w:rFonts w:cs="Aharoni"/>
          <w:b/>
          <w:bCs/>
          <w:sz w:val="32"/>
          <w:szCs w:val="32"/>
        </w:rPr>
      </w:pPr>
      <w:r w:rsidRPr="00ED06F3">
        <w:rPr>
          <w:rFonts w:cs="Aharoni"/>
          <w:b/>
          <w:bCs/>
          <w:sz w:val="32"/>
          <w:szCs w:val="32"/>
        </w:rPr>
        <w:t>Counselling Services</w:t>
      </w:r>
      <w:r w:rsidR="003A1CAA">
        <w:rPr>
          <w:rFonts w:cs="Aharoni"/>
          <w:b/>
          <w:bCs/>
          <w:sz w:val="32"/>
          <w:szCs w:val="32"/>
        </w:rPr>
        <w:t xml:space="preserve"> Information Sheet </w:t>
      </w:r>
    </w:p>
    <w:p w14:paraId="5D02E5C3" w14:textId="51773A84" w:rsidR="008F5309" w:rsidRPr="001D20D7" w:rsidRDefault="00B47565" w:rsidP="008F5309">
      <w:pPr>
        <w:rPr>
          <w:rFonts w:cstheme="minorHAnsi"/>
          <w:color w:val="548DD4" w:themeColor="text2" w:themeTint="99"/>
          <w:sz w:val="24"/>
          <w:szCs w:val="24"/>
        </w:rPr>
      </w:pPr>
      <w:r>
        <w:rPr>
          <w:rFonts w:cstheme="minorHAnsi"/>
          <w:b/>
          <w:color w:val="548DD4" w:themeColor="text2" w:themeTint="99"/>
          <w:sz w:val="24"/>
          <w:szCs w:val="24"/>
        </w:rPr>
        <w:t>Instructions/Notes</w:t>
      </w:r>
      <w:r w:rsidRPr="001D20D7">
        <w:rPr>
          <w:rFonts w:cstheme="minorHAnsi"/>
          <w:b/>
          <w:color w:val="548DD4" w:themeColor="text2" w:themeTint="99"/>
          <w:sz w:val="24"/>
          <w:szCs w:val="24"/>
        </w:rPr>
        <w:t xml:space="preserve"> </w:t>
      </w:r>
      <w:r w:rsidR="008F5309" w:rsidRPr="001D20D7">
        <w:rPr>
          <w:rFonts w:cstheme="minorHAnsi"/>
          <w:b/>
          <w:color w:val="548DD4" w:themeColor="text2" w:themeTint="99"/>
          <w:sz w:val="24"/>
          <w:szCs w:val="24"/>
        </w:rPr>
        <w:t>to Researcher</w:t>
      </w:r>
      <w:r w:rsidR="00BA35CF" w:rsidRPr="001D20D7">
        <w:rPr>
          <w:rFonts w:cstheme="minorHAnsi"/>
          <w:b/>
          <w:color w:val="548DD4" w:themeColor="text2" w:themeTint="99"/>
          <w:sz w:val="24"/>
          <w:szCs w:val="24"/>
        </w:rPr>
        <w:t>s</w:t>
      </w:r>
      <w:r w:rsidR="008F5309" w:rsidRPr="001D20D7">
        <w:rPr>
          <w:rFonts w:cstheme="minorHAnsi"/>
          <w:b/>
          <w:color w:val="548DD4" w:themeColor="text2" w:themeTint="99"/>
          <w:sz w:val="24"/>
          <w:szCs w:val="24"/>
        </w:rPr>
        <w:t>:</w:t>
      </w:r>
      <w:r w:rsidR="008F5309" w:rsidRPr="001D20D7">
        <w:rPr>
          <w:rFonts w:cstheme="minorHAnsi"/>
          <w:color w:val="548DD4" w:themeColor="text2" w:themeTint="99"/>
          <w:sz w:val="24"/>
          <w:szCs w:val="24"/>
        </w:rPr>
        <w:t xml:space="preserve"> </w:t>
      </w:r>
    </w:p>
    <w:p w14:paraId="533548FF" w14:textId="265E51CD" w:rsidR="008F5309" w:rsidRPr="001D20D7" w:rsidRDefault="008F5309" w:rsidP="008F5309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color w:val="548DD4" w:themeColor="text2" w:themeTint="99"/>
          <w:sz w:val="24"/>
          <w:szCs w:val="24"/>
        </w:rPr>
      </w:pPr>
      <w:r w:rsidRPr="001D20D7">
        <w:rPr>
          <w:rFonts w:cstheme="minorHAnsi"/>
          <w:color w:val="548DD4" w:themeColor="text2" w:themeTint="99"/>
          <w:sz w:val="24"/>
          <w:szCs w:val="24"/>
        </w:rPr>
        <w:t>The list of resources/support services must be suitable/specific to the targeted participants (e.g., MacMaster students, youth</w:t>
      </w:r>
      <w:r w:rsidR="00BA35CF" w:rsidRPr="001D20D7">
        <w:rPr>
          <w:rFonts w:cstheme="minorHAnsi"/>
          <w:color w:val="548DD4" w:themeColor="text2" w:themeTint="99"/>
          <w:sz w:val="24"/>
          <w:szCs w:val="24"/>
        </w:rPr>
        <w:t>s</w:t>
      </w:r>
      <w:r w:rsidRPr="001D20D7">
        <w:rPr>
          <w:rFonts w:cstheme="minorHAnsi"/>
          <w:color w:val="548DD4" w:themeColor="text2" w:themeTint="99"/>
          <w:sz w:val="24"/>
          <w:szCs w:val="24"/>
        </w:rPr>
        <w:t xml:space="preserve">, seniors, women, etc.) </w:t>
      </w:r>
      <w:r w:rsidR="00B47565">
        <w:rPr>
          <w:rFonts w:cstheme="minorHAnsi"/>
          <w:color w:val="548DD4" w:themeColor="text2" w:themeTint="99"/>
          <w:sz w:val="24"/>
          <w:szCs w:val="24"/>
        </w:rPr>
        <w:t>and/</w:t>
      </w:r>
      <w:r w:rsidRPr="001D20D7">
        <w:rPr>
          <w:rFonts w:cstheme="minorHAnsi"/>
          <w:color w:val="548DD4" w:themeColor="text2" w:themeTint="99"/>
          <w:sz w:val="24"/>
          <w:szCs w:val="24"/>
        </w:rPr>
        <w:t>or subject matter (e.g., mental health, human rights, legal advocacy, etc.)</w:t>
      </w:r>
      <w:r w:rsidR="0053145F">
        <w:rPr>
          <w:rFonts w:cstheme="minorHAnsi"/>
          <w:color w:val="548DD4" w:themeColor="text2" w:themeTint="99"/>
          <w:sz w:val="24"/>
          <w:szCs w:val="24"/>
        </w:rPr>
        <w:t xml:space="preserve"> and/or location (e.g., study in another country should have services local to that location).</w:t>
      </w:r>
    </w:p>
    <w:p w14:paraId="3E3E52B3" w14:textId="273E323B" w:rsidR="008F5309" w:rsidRPr="001D20D7" w:rsidRDefault="008F5309" w:rsidP="008F5309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color w:val="548DD4" w:themeColor="text2" w:themeTint="99"/>
          <w:sz w:val="24"/>
          <w:szCs w:val="24"/>
        </w:rPr>
      </w:pPr>
      <w:r w:rsidRPr="001D20D7">
        <w:rPr>
          <w:rFonts w:cstheme="minorHAnsi"/>
          <w:color w:val="548DD4" w:themeColor="text2" w:themeTint="99"/>
          <w:sz w:val="24"/>
          <w:szCs w:val="24"/>
        </w:rPr>
        <w:t xml:space="preserve">The list of resources/support services must </w:t>
      </w:r>
      <w:r w:rsidR="00B47565">
        <w:rPr>
          <w:rFonts w:cstheme="minorHAnsi"/>
          <w:color w:val="548DD4" w:themeColor="text2" w:themeTint="99"/>
          <w:sz w:val="24"/>
          <w:szCs w:val="24"/>
        </w:rPr>
        <w:t>have services available that are</w:t>
      </w:r>
      <w:r w:rsidRPr="001D20D7">
        <w:rPr>
          <w:rFonts w:cstheme="minorHAnsi"/>
          <w:color w:val="548DD4" w:themeColor="text2" w:themeTint="99"/>
          <w:sz w:val="24"/>
          <w:szCs w:val="24"/>
        </w:rPr>
        <w:t xml:space="preserve"> free of charge.</w:t>
      </w:r>
    </w:p>
    <w:p w14:paraId="77F784BA" w14:textId="5F7D44A0" w:rsidR="008F5309" w:rsidRPr="001D20D7" w:rsidRDefault="008F5309" w:rsidP="008F5309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color w:val="548DD4" w:themeColor="text2" w:themeTint="99"/>
          <w:sz w:val="24"/>
          <w:szCs w:val="24"/>
        </w:rPr>
      </w:pPr>
      <w:r w:rsidRPr="001D20D7">
        <w:rPr>
          <w:rFonts w:cstheme="minorHAnsi"/>
          <w:color w:val="548DD4" w:themeColor="text2" w:themeTint="99"/>
          <w:sz w:val="24"/>
          <w:szCs w:val="24"/>
        </w:rPr>
        <w:t xml:space="preserve">The application form </w:t>
      </w:r>
      <w:r w:rsidR="00B47565">
        <w:rPr>
          <w:rFonts w:cstheme="minorHAnsi"/>
          <w:color w:val="548DD4" w:themeColor="text2" w:themeTint="99"/>
          <w:sz w:val="24"/>
          <w:szCs w:val="24"/>
        </w:rPr>
        <w:t>(Sec. 14) and Letter of Information (risks section)</w:t>
      </w:r>
      <w:r w:rsidRPr="001D20D7">
        <w:rPr>
          <w:rFonts w:cstheme="minorHAnsi"/>
          <w:color w:val="548DD4" w:themeColor="text2" w:themeTint="99"/>
          <w:sz w:val="24"/>
          <w:szCs w:val="24"/>
        </w:rPr>
        <w:t xml:space="preserve"> must mention that you are providing participants </w:t>
      </w:r>
      <w:r w:rsidR="00B47565">
        <w:rPr>
          <w:rFonts w:cstheme="minorHAnsi"/>
          <w:color w:val="548DD4" w:themeColor="text2" w:themeTint="99"/>
          <w:sz w:val="24"/>
          <w:szCs w:val="24"/>
        </w:rPr>
        <w:t xml:space="preserve">with contact information for </w:t>
      </w:r>
      <w:r w:rsidRPr="001D20D7">
        <w:rPr>
          <w:rFonts w:cstheme="minorHAnsi"/>
          <w:color w:val="548DD4" w:themeColor="text2" w:themeTint="99"/>
          <w:sz w:val="24"/>
          <w:szCs w:val="24"/>
        </w:rPr>
        <w:t xml:space="preserve">resources/support services where they can find someone to talk to. </w:t>
      </w:r>
    </w:p>
    <w:p w14:paraId="6DABBC64" w14:textId="77777777" w:rsidR="008F5309" w:rsidRPr="001D20D7" w:rsidRDefault="008F5309" w:rsidP="008F5309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color w:val="548DD4" w:themeColor="text2" w:themeTint="99"/>
          <w:sz w:val="24"/>
          <w:szCs w:val="24"/>
        </w:rPr>
      </w:pPr>
      <w:r w:rsidRPr="001D20D7">
        <w:rPr>
          <w:rFonts w:cstheme="minorHAnsi"/>
          <w:color w:val="548DD4" w:themeColor="text2" w:themeTint="99"/>
          <w:sz w:val="24"/>
          <w:szCs w:val="24"/>
        </w:rPr>
        <w:t xml:space="preserve">It may be helpful to provide a brief description of the services offered at each of the listed institutions – to allow for exploratory opportunities for the participants. </w:t>
      </w:r>
    </w:p>
    <w:p w14:paraId="70674D06" w14:textId="22E61478" w:rsidR="008F5309" w:rsidRPr="001D20D7" w:rsidRDefault="008F5309" w:rsidP="008F5309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color w:val="548DD4" w:themeColor="text2" w:themeTint="99"/>
          <w:sz w:val="24"/>
          <w:szCs w:val="24"/>
        </w:rPr>
      </w:pPr>
      <w:r w:rsidRPr="001D20D7">
        <w:rPr>
          <w:rFonts w:cstheme="minorHAnsi"/>
          <w:color w:val="548DD4" w:themeColor="text2" w:themeTint="99"/>
          <w:sz w:val="24"/>
          <w:szCs w:val="24"/>
        </w:rPr>
        <w:t xml:space="preserve">If appropriate and available, </w:t>
      </w:r>
      <w:r w:rsidR="00B47565">
        <w:rPr>
          <w:rFonts w:cstheme="minorHAnsi"/>
          <w:color w:val="548DD4" w:themeColor="text2" w:themeTint="99"/>
          <w:sz w:val="24"/>
          <w:szCs w:val="24"/>
        </w:rPr>
        <w:t xml:space="preserve">the website and email address </w:t>
      </w:r>
      <w:r w:rsidRPr="001D20D7">
        <w:rPr>
          <w:rFonts w:cstheme="minorHAnsi"/>
          <w:color w:val="548DD4" w:themeColor="text2" w:themeTint="99"/>
          <w:sz w:val="24"/>
          <w:szCs w:val="24"/>
        </w:rPr>
        <w:t>for each of the listed organizations</w:t>
      </w:r>
      <w:r w:rsidR="00B47565">
        <w:rPr>
          <w:rFonts w:cstheme="minorHAnsi"/>
          <w:color w:val="548DD4" w:themeColor="text2" w:themeTint="99"/>
          <w:sz w:val="24"/>
          <w:szCs w:val="24"/>
        </w:rPr>
        <w:t xml:space="preserve"> should be included (in addition to the phone number)</w:t>
      </w:r>
      <w:r w:rsidRPr="001D20D7">
        <w:rPr>
          <w:rFonts w:cstheme="minorHAnsi"/>
          <w:color w:val="548DD4" w:themeColor="text2" w:themeTint="99"/>
          <w:sz w:val="24"/>
          <w:szCs w:val="24"/>
        </w:rPr>
        <w:t xml:space="preserve"> – always check to ensure the link to the website is working and that the information is current.</w:t>
      </w:r>
    </w:p>
    <w:p w14:paraId="23DE3896" w14:textId="5842998C" w:rsidR="00531027" w:rsidRPr="00531027" w:rsidRDefault="00531027" w:rsidP="008F5309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color w:val="4F81BD" w:themeColor="accent1"/>
          <w:sz w:val="24"/>
          <w:szCs w:val="24"/>
        </w:rPr>
      </w:pPr>
      <w:r w:rsidRPr="001D20D7">
        <w:rPr>
          <w:rFonts w:cstheme="minorHAnsi"/>
          <w:color w:val="548DD4" w:themeColor="text2" w:themeTint="99"/>
          <w:sz w:val="24"/>
          <w:szCs w:val="24"/>
        </w:rPr>
        <w:t xml:space="preserve">If the study includes McMaster students, then this information sheet should include the contact information for </w:t>
      </w:r>
      <w:hyperlink r:id="rId7" w:tgtFrame="_blank" w:history="1">
        <w:r w:rsidRPr="00531027">
          <w:rPr>
            <w:rStyle w:val="Hyperlink"/>
            <w:rFonts w:cstheme="minorHAnsi"/>
            <w:sz w:val="24"/>
            <w:szCs w:val="24"/>
          </w:rPr>
          <w:t>McMaster Student Well</w:t>
        </w:r>
        <w:r w:rsidRPr="00531027">
          <w:rPr>
            <w:rStyle w:val="Hyperlink"/>
            <w:rFonts w:cstheme="minorHAnsi"/>
            <w:sz w:val="24"/>
            <w:szCs w:val="24"/>
          </w:rPr>
          <w:t>n</w:t>
        </w:r>
        <w:r w:rsidRPr="00531027">
          <w:rPr>
            <w:rStyle w:val="Hyperlink"/>
            <w:rFonts w:cstheme="minorHAnsi"/>
            <w:sz w:val="24"/>
            <w:szCs w:val="24"/>
          </w:rPr>
          <w:t>ess Centre</w:t>
        </w:r>
      </w:hyperlink>
      <w:r w:rsidRPr="00531027">
        <w:rPr>
          <w:rFonts w:cstheme="minorHAnsi"/>
          <w:sz w:val="24"/>
          <w:szCs w:val="24"/>
        </w:rPr>
        <w:t>.</w:t>
      </w:r>
    </w:p>
    <w:p w14:paraId="4602D365" w14:textId="77777777" w:rsidR="008F5309" w:rsidRPr="00531027" w:rsidRDefault="008F5309" w:rsidP="008F5309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4F81BD" w:themeColor="accent1"/>
          <w:sz w:val="24"/>
          <w:szCs w:val="24"/>
        </w:rPr>
      </w:pPr>
      <w:r w:rsidRPr="00531027">
        <w:rPr>
          <w:rFonts w:cstheme="minorHAnsi"/>
          <w:color w:val="4F81BD" w:themeColor="accent1"/>
          <w:sz w:val="24"/>
          <w:szCs w:val="24"/>
        </w:rPr>
        <w:t>Depending on the context, consider adding some 24/7 toll-free lines where participants can reach out to in the moment if requiring immediate support.</w:t>
      </w:r>
    </w:p>
    <w:p w14:paraId="7574990A" w14:textId="49DC9F25" w:rsidR="008F5309" w:rsidRPr="001D20D7" w:rsidRDefault="008F5309" w:rsidP="008F5309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b/>
          <w:bCs/>
          <w:color w:val="4F81BD" w:themeColor="accent1"/>
          <w:sz w:val="24"/>
          <w:szCs w:val="24"/>
        </w:rPr>
      </w:pPr>
      <w:r w:rsidRPr="001D20D7">
        <w:rPr>
          <w:rFonts w:cstheme="minorHAnsi"/>
          <w:b/>
          <w:bCs/>
          <w:color w:val="4F81BD" w:themeColor="accent1"/>
          <w:sz w:val="24"/>
          <w:szCs w:val="24"/>
        </w:rPr>
        <w:t xml:space="preserve">Before submitting this form, delete all researcher </w:t>
      </w:r>
      <w:r w:rsidR="00B47565">
        <w:rPr>
          <w:rFonts w:cstheme="minorHAnsi"/>
          <w:b/>
          <w:bCs/>
          <w:color w:val="4F81BD" w:themeColor="accent1"/>
          <w:sz w:val="24"/>
          <w:szCs w:val="24"/>
        </w:rPr>
        <w:t>instructions/</w:t>
      </w:r>
      <w:r w:rsidR="001D20D7" w:rsidRPr="001D20D7">
        <w:rPr>
          <w:rFonts w:cstheme="minorHAnsi"/>
          <w:b/>
          <w:bCs/>
          <w:color w:val="4F81BD" w:themeColor="accent1"/>
          <w:sz w:val="24"/>
          <w:szCs w:val="24"/>
        </w:rPr>
        <w:t>notes and</w:t>
      </w:r>
      <w:r w:rsidRPr="001D20D7">
        <w:rPr>
          <w:rFonts w:cstheme="minorHAnsi"/>
          <w:b/>
          <w:bCs/>
          <w:color w:val="4F81BD" w:themeColor="accent1"/>
          <w:sz w:val="24"/>
          <w:szCs w:val="24"/>
        </w:rPr>
        <w:t xml:space="preserve"> wording in blue font</w:t>
      </w:r>
      <w:r w:rsidR="001D20D7" w:rsidRPr="001D20D7">
        <w:rPr>
          <w:rFonts w:cstheme="minorHAnsi"/>
          <w:b/>
          <w:bCs/>
          <w:color w:val="4F81BD" w:themeColor="accent1"/>
          <w:sz w:val="24"/>
          <w:szCs w:val="24"/>
        </w:rPr>
        <w:t>.</w:t>
      </w:r>
    </w:p>
    <w:p w14:paraId="0A18058C" w14:textId="3C51A424" w:rsidR="00BA35CF" w:rsidRPr="00531027" w:rsidRDefault="00BA35CF" w:rsidP="00531027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color w:val="4F81BD" w:themeColor="accent1"/>
          <w:sz w:val="24"/>
          <w:szCs w:val="24"/>
        </w:rPr>
      </w:pPr>
      <w:r w:rsidRPr="00531027">
        <w:rPr>
          <w:rFonts w:cstheme="minorHAnsi"/>
          <w:color w:val="4F81BD" w:themeColor="accent1"/>
          <w:sz w:val="24"/>
          <w:szCs w:val="24"/>
        </w:rPr>
        <w:t>Remember to save this form in pdf format before uploading to your application in MacREM</w:t>
      </w:r>
    </w:p>
    <w:p w14:paraId="33FC96B9" w14:textId="77777777" w:rsidR="008F5309" w:rsidRPr="00531027" w:rsidRDefault="008F5309" w:rsidP="008F5309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25CD2B68" w14:textId="77777777" w:rsidR="00ED06F3" w:rsidRPr="00531027" w:rsidRDefault="00ED06F3" w:rsidP="00ED06F3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4B0181F5" w14:textId="3B1FEF84" w:rsidR="00894578" w:rsidRPr="00531027" w:rsidRDefault="00531027" w:rsidP="00531027">
      <w:pPr>
        <w:pStyle w:val="ListParagraph"/>
        <w:numPr>
          <w:ilvl w:val="0"/>
          <w:numId w:val="8"/>
        </w:numPr>
        <w:autoSpaceDE w:val="0"/>
        <w:autoSpaceDN w:val="0"/>
        <w:adjustRightInd w:val="0"/>
        <w:rPr>
          <w:rFonts w:cstheme="minorHAnsi"/>
          <w:b/>
          <w:bCs/>
          <w:iCs/>
          <w:sz w:val="24"/>
          <w:szCs w:val="24"/>
        </w:rPr>
      </w:pPr>
      <w:r>
        <w:rPr>
          <w:rFonts w:cstheme="minorHAnsi"/>
          <w:b/>
          <w:bCs/>
          <w:color w:val="000000"/>
          <w:sz w:val="24"/>
          <w:szCs w:val="24"/>
        </w:rPr>
        <w:t xml:space="preserve">Should </w:t>
      </w:r>
      <w:r w:rsidR="00BA35CF" w:rsidRPr="00531027">
        <w:rPr>
          <w:rFonts w:cstheme="minorHAnsi"/>
          <w:b/>
          <w:bCs/>
          <w:color w:val="000000"/>
          <w:sz w:val="24"/>
          <w:szCs w:val="24"/>
        </w:rPr>
        <w:t xml:space="preserve">you </w:t>
      </w:r>
      <w:r w:rsidR="00BA35CF" w:rsidRPr="00531027">
        <w:rPr>
          <w:rFonts w:cstheme="minorHAnsi"/>
          <w:b/>
          <w:bCs/>
          <w:sz w:val="24"/>
          <w:szCs w:val="24"/>
        </w:rPr>
        <w:t xml:space="preserve">feel distressed </w:t>
      </w:r>
      <w:proofErr w:type="gramStart"/>
      <w:r w:rsidR="00BA35CF" w:rsidRPr="00531027">
        <w:rPr>
          <w:rFonts w:cstheme="minorHAnsi"/>
          <w:b/>
          <w:bCs/>
          <w:sz w:val="24"/>
          <w:szCs w:val="24"/>
        </w:rPr>
        <w:t>as a result of</w:t>
      </w:r>
      <w:proofErr w:type="gramEnd"/>
      <w:r w:rsidR="00BA35CF" w:rsidRPr="00531027">
        <w:rPr>
          <w:rFonts w:cstheme="minorHAnsi"/>
          <w:b/>
          <w:bCs/>
          <w:sz w:val="24"/>
          <w:szCs w:val="24"/>
        </w:rPr>
        <w:t xml:space="preserve"> anything that you have read or done in this study, </w:t>
      </w:r>
      <w:r w:rsidR="00BA35CF" w:rsidRPr="00531027">
        <w:rPr>
          <w:rFonts w:cstheme="minorHAnsi"/>
          <w:b/>
          <w:bCs/>
          <w:iCs/>
          <w:sz w:val="24"/>
          <w:szCs w:val="24"/>
        </w:rPr>
        <w:t>h</w:t>
      </w:r>
      <w:r w:rsidR="00894578" w:rsidRPr="00531027">
        <w:rPr>
          <w:rFonts w:cstheme="minorHAnsi"/>
          <w:b/>
          <w:bCs/>
          <w:iCs/>
          <w:sz w:val="24"/>
          <w:szCs w:val="24"/>
        </w:rPr>
        <w:t xml:space="preserve">ere is a list of services where you can find someone to talk </w:t>
      </w:r>
      <w:r w:rsidR="00BA35CF" w:rsidRPr="00531027">
        <w:rPr>
          <w:rFonts w:cstheme="minorHAnsi"/>
          <w:b/>
          <w:bCs/>
          <w:iCs/>
          <w:sz w:val="24"/>
          <w:szCs w:val="24"/>
        </w:rPr>
        <w:t>to if</w:t>
      </w:r>
      <w:r w:rsidR="00894578" w:rsidRPr="00531027">
        <w:rPr>
          <w:rFonts w:cstheme="minorHAnsi"/>
          <w:b/>
          <w:bCs/>
          <w:iCs/>
          <w:sz w:val="24"/>
          <w:szCs w:val="24"/>
        </w:rPr>
        <w:t xml:space="preserve"> you have something on your mind.</w:t>
      </w:r>
    </w:p>
    <w:p w14:paraId="1E9B9A9B" w14:textId="4FA3EA5F" w:rsidR="00ED06F3" w:rsidRPr="00531027" w:rsidRDefault="00894578" w:rsidP="00894578">
      <w:pPr>
        <w:pStyle w:val="ListParagraph"/>
        <w:numPr>
          <w:ilvl w:val="0"/>
          <w:numId w:val="5"/>
        </w:numPr>
        <w:rPr>
          <w:rFonts w:cstheme="minorHAnsi"/>
          <w:b/>
          <w:bCs/>
          <w:iCs/>
          <w:sz w:val="24"/>
          <w:szCs w:val="24"/>
        </w:rPr>
      </w:pPr>
      <w:r w:rsidRPr="00531027">
        <w:rPr>
          <w:rFonts w:cstheme="minorHAnsi"/>
          <w:b/>
          <w:bCs/>
          <w:iCs/>
          <w:sz w:val="24"/>
          <w:szCs w:val="24"/>
        </w:rPr>
        <w:t xml:space="preserve">If you aren’t ready to use </w:t>
      </w:r>
      <w:r w:rsidR="00531027" w:rsidRPr="00531027">
        <w:rPr>
          <w:rFonts w:cstheme="minorHAnsi"/>
          <w:b/>
          <w:bCs/>
          <w:iCs/>
          <w:sz w:val="24"/>
          <w:szCs w:val="24"/>
        </w:rPr>
        <w:t xml:space="preserve">any </w:t>
      </w:r>
      <w:r w:rsidRPr="00531027">
        <w:rPr>
          <w:rFonts w:cstheme="minorHAnsi"/>
          <w:b/>
          <w:bCs/>
          <w:iCs/>
          <w:sz w:val="24"/>
          <w:szCs w:val="24"/>
        </w:rPr>
        <w:t>of these services, you might want to talk to a trusted family member or friend that you would normally go to when you have something on your mind.</w:t>
      </w:r>
    </w:p>
    <w:p w14:paraId="2336A5B8" w14:textId="77777777" w:rsidR="0053145F" w:rsidRDefault="0053145F" w:rsidP="00531027">
      <w:pPr>
        <w:pStyle w:val="ListParagraph"/>
        <w:spacing w:after="0" w:line="240" w:lineRule="auto"/>
        <w:rPr>
          <w:rFonts w:cstheme="minorHAnsi"/>
          <w:b/>
          <w:bCs/>
          <w:color w:val="548DD4" w:themeColor="text2" w:themeTint="99"/>
          <w:sz w:val="24"/>
          <w:szCs w:val="24"/>
        </w:rPr>
      </w:pPr>
    </w:p>
    <w:p w14:paraId="61C37253" w14:textId="35DE10C8" w:rsidR="008F5309" w:rsidRPr="001D20D7" w:rsidRDefault="00BA35CF" w:rsidP="00531027">
      <w:pPr>
        <w:pStyle w:val="ListParagraph"/>
        <w:spacing w:after="0" w:line="240" w:lineRule="auto"/>
        <w:rPr>
          <w:rFonts w:cstheme="minorHAnsi"/>
          <w:b/>
          <w:bCs/>
          <w:color w:val="548DD4" w:themeColor="text2" w:themeTint="99"/>
          <w:sz w:val="24"/>
          <w:szCs w:val="24"/>
        </w:rPr>
      </w:pPr>
      <w:r w:rsidRPr="001D20D7">
        <w:rPr>
          <w:rFonts w:cstheme="minorHAnsi"/>
          <w:b/>
          <w:bCs/>
          <w:color w:val="548DD4" w:themeColor="text2" w:themeTint="99"/>
          <w:sz w:val="24"/>
          <w:szCs w:val="24"/>
        </w:rPr>
        <w:t>SUPPORT SERVI</w:t>
      </w:r>
      <w:r w:rsidR="00B47565">
        <w:rPr>
          <w:rFonts w:cstheme="minorHAnsi"/>
          <w:b/>
          <w:bCs/>
          <w:color w:val="548DD4" w:themeColor="text2" w:themeTint="99"/>
          <w:sz w:val="24"/>
          <w:szCs w:val="24"/>
        </w:rPr>
        <w:t>C</w:t>
      </w:r>
      <w:r w:rsidRPr="001D20D7">
        <w:rPr>
          <w:rFonts w:cstheme="minorHAnsi"/>
          <w:b/>
          <w:bCs/>
          <w:color w:val="548DD4" w:themeColor="text2" w:themeTint="99"/>
          <w:sz w:val="24"/>
          <w:szCs w:val="24"/>
        </w:rPr>
        <w:t>E NAME</w:t>
      </w:r>
    </w:p>
    <w:p w14:paraId="17A8E4A2" w14:textId="0A28E9F8" w:rsidR="00BA35CF" w:rsidRPr="001D20D7" w:rsidRDefault="00BA35CF" w:rsidP="00531027">
      <w:pPr>
        <w:pStyle w:val="ListParagraph"/>
        <w:spacing w:after="0" w:line="240" w:lineRule="auto"/>
        <w:rPr>
          <w:rFonts w:cstheme="minorHAnsi"/>
          <w:b/>
          <w:bCs/>
          <w:color w:val="548DD4" w:themeColor="text2" w:themeTint="99"/>
          <w:sz w:val="24"/>
          <w:szCs w:val="24"/>
        </w:rPr>
      </w:pPr>
      <w:r w:rsidRPr="001D20D7">
        <w:rPr>
          <w:rFonts w:cstheme="minorHAnsi"/>
          <w:b/>
          <w:bCs/>
          <w:color w:val="548DD4" w:themeColor="text2" w:themeTint="99"/>
          <w:sz w:val="24"/>
          <w:szCs w:val="24"/>
        </w:rPr>
        <w:t>Brief Description of Services Offered</w:t>
      </w:r>
    </w:p>
    <w:p w14:paraId="2205C706" w14:textId="130DA524" w:rsidR="008F5309" w:rsidRPr="00531027" w:rsidRDefault="008F5309" w:rsidP="00531027">
      <w:pPr>
        <w:pStyle w:val="ListParagraph"/>
        <w:spacing w:after="0" w:line="240" w:lineRule="auto"/>
        <w:rPr>
          <w:rFonts w:cstheme="minorHAnsi"/>
          <w:b/>
          <w:sz w:val="24"/>
          <w:szCs w:val="24"/>
          <w:u w:val="single"/>
        </w:rPr>
      </w:pPr>
      <w:r w:rsidRPr="00531027">
        <w:rPr>
          <w:rFonts w:cstheme="minorHAnsi"/>
          <w:b/>
          <w:sz w:val="24"/>
          <w:szCs w:val="24"/>
        </w:rPr>
        <w:t>Telephone:</w:t>
      </w:r>
    </w:p>
    <w:p w14:paraId="52B10818" w14:textId="2B19CC6E" w:rsidR="008F5309" w:rsidRPr="00531027" w:rsidRDefault="008F5309" w:rsidP="00531027">
      <w:pPr>
        <w:pStyle w:val="ListParagraph"/>
        <w:spacing w:after="0" w:line="240" w:lineRule="auto"/>
        <w:rPr>
          <w:rFonts w:cstheme="minorHAnsi"/>
          <w:sz w:val="24"/>
          <w:szCs w:val="24"/>
        </w:rPr>
      </w:pPr>
      <w:r w:rsidRPr="00531027">
        <w:rPr>
          <w:rFonts w:cstheme="minorHAnsi"/>
          <w:b/>
          <w:bCs/>
          <w:sz w:val="24"/>
          <w:szCs w:val="24"/>
        </w:rPr>
        <w:t>Email:</w:t>
      </w:r>
    </w:p>
    <w:p w14:paraId="1ADF1E6F" w14:textId="77777777" w:rsidR="00B47565" w:rsidRPr="001D20D7" w:rsidRDefault="008F5309" w:rsidP="00B47565">
      <w:pPr>
        <w:pStyle w:val="ListParagraph"/>
        <w:spacing w:after="0" w:line="240" w:lineRule="auto"/>
        <w:rPr>
          <w:rFonts w:cstheme="minorHAnsi"/>
          <w:b/>
          <w:bCs/>
          <w:color w:val="548DD4" w:themeColor="text2" w:themeTint="99"/>
          <w:sz w:val="24"/>
          <w:szCs w:val="24"/>
        </w:rPr>
      </w:pPr>
      <w:r w:rsidRPr="00531027">
        <w:rPr>
          <w:rFonts w:cstheme="minorHAnsi"/>
          <w:b/>
          <w:bCs/>
          <w:sz w:val="24"/>
          <w:szCs w:val="24"/>
        </w:rPr>
        <w:t>Website:</w:t>
      </w:r>
      <w:r w:rsidRPr="00531027">
        <w:rPr>
          <w:rFonts w:cstheme="minorHAnsi"/>
          <w:sz w:val="24"/>
          <w:szCs w:val="24"/>
        </w:rPr>
        <w:br/>
      </w:r>
      <w:r w:rsidRPr="00531027">
        <w:rPr>
          <w:rFonts w:cstheme="minorHAnsi"/>
          <w:sz w:val="24"/>
          <w:szCs w:val="24"/>
        </w:rPr>
        <w:br/>
      </w:r>
      <w:r w:rsidR="00B47565" w:rsidRPr="001D20D7">
        <w:rPr>
          <w:rFonts w:cstheme="minorHAnsi"/>
          <w:b/>
          <w:bCs/>
          <w:color w:val="548DD4" w:themeColor="text2" w:themeTint="99"/>
          <w:sz w:val="24"/>
          <w:szCs w:val="24"/>
        </w:rPr>
        <w:t>SUPPORT SERVI</w:t>
      </w:r>
      <w:r w:rsidR="00B47565">
        <w:rPr>
          <w:rFonts w:cstheme="minorHAnsi"/>
          <w:b/>
          <w:bCs/>
          <w:color w:val="548DD4" w:themeColor="text2" w:themeTint="99"/>
          <w:sz w:val="24"/>
          <w:szCs w:val="24"/>
        </w:rPr>
        <w:t>C</w:t>
      </w:r>
      <w:r w:rsidR="00B47565" w:rsidRPr="001D20D7">
        <w:rPr>
          <w:rFonts w:cstheme="minorHAnsi"/>
          <w:b/>
          <w:bCs/>
          <w:color w:val="548DD4" w:themeColor="text2" w:themeTint="99"/>
          <w:sz w:val="24"/>
          <w:szCs w:val="24"/>
        </w:rPr>
        <w:t>E NAME</w:t>
      </w:r>
    </w:p>
    <w:p w14:paraId="7C9F5652" w14:textId="77777777" w:rsidR="00B47565" w:rsidRPr="001D20D7" w:rsidRDefault="00B47565" w:rsidP="00B47565">
      <w:pPr>
        <w:pStyle w:val="ListParagraph"/>
        <w:spacing w:after="0" w:line="240" w:lineRule="auto"/>
        <w:rPr>
          <w:rFonts w:cstheme="minorHAnsi"/>
          <w:b/>
          <w:bCs/>
          <w:color w:val="548DD4" w:themeColor="text2" w:themeTint="99"/>
          <w:sz w:val="24"/>
          <w:szCs w:val="24"/>
        </w:rPr>
      </w:pPr>
      <w:r w:rsidRPr="001D20D7">
        <w:rPr>
          <w:rFonts w:cstheme="minorHAnsi"/>
          <w:b/>
          <w:bCs/>
          <w:color w:val="548DD4" w:themeColor="text2" w:themeTint="99"/>
          <w:sz w:val="24"/>
          <w:szCs w:val="24"/>
        </w:rPr>
        <w:t>Brief Description of Services Offered</w:t>
      </w:r>
    </w:p>
    <w:p w14:paraId="07BF8B5E" w14:textId="77777777" w:rsidR="00B47565" w:rsidRPr="00531027" w:rsidRDefault="00B47565" w:rsidP="00B47565">
      <w:pPr>
        <w:pStyle w:val="ListParagraph"/>
        <w:spacing w:after="0" w:line="240" w:lineRule="auto"/>
        <w:rPr>
          <w:rFonts w:cstheme="minorHAnsi"/>
          <w:b/>
          <w:sz w:val="24"/>
          <w:szCs w:val="24"/>
          <w:u w:val="single"/>
        </w:rPr>
      </w:pPr>
      <w:r w:rsidRPr="00531027">
        <w:rPr>
          <w:rFonts w:cstheme="minorHAnsi"/>
          <w:b/>
          <w:sz w:val="24"/>
          <w:szCs w:val="24"/>
        </w:rPr>
        <w:t>Telephone:</w:t>
      </w:r>
    </w:p>
    <w:p w14:paraId="5A524720" w14:textId="77777777" w:rsidR="00B47565" w:rsidRPr="00531027" w:rsidRDefault="00B47565" w:rsidP="00B47565">
      <w:pPr>
        <w:pStyle w:val="ListParagraph"/>
        <w:spacing w:after="0" w:line="240" w:lineRule="auto"/>
        <w:rPr>
          <w:rFonts w:cstheme="minorHAnsi"/>
          <w:sz w:val="24"/>
          <w:szCs w:val="24"/>
        </w:rPr>
      </w:pPr>
      <w:r w:rsidRPr="00531027">
        <w:rPr>
          <w:rFonts w:cstheme="minorHAnsi"/>
          <w:b/>
          <w:bCs/>
          <w:sz w:val="24"/>
          <w:szCs w:val="24"/>
        </w:rPr>
        <w:t>Email:</w:t>
      </w:r>
    </w:p>
    <w:p w14:paraId="6C907588" w14:textId="217F7663" w:rsidR="008F5309" w:rsidRDefault="00B47565" w:rsidP="00B47565">
      <w:pPr>
        <w:pStyle w:val="ListParagraph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531027">
        <w:rPr>
          <w:rFonts w:cstheme="minorHAnsi"/>
          <w:b/>
          <w:bCs/>
          <w:sz w:val="24"/>
          <w:szCs w:val="24"/>
        </w:rPr>
        <w:t>Website:</w:t>
      </w:r>
    </w:p>
    <w:p w14:paraId="36EBFE99" w14:textId="77777777" w:rsidR="00B47565" w:rsidRDefault="00B47565" w:rsidP="00B47565">
      <w:pPr>
        <w:pStyle w:val="ListParagraph"/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7BF6A18E" w14:textId="7FB42A69" w:rsidR="00B47565" w:rsidRPr="0053145F" w:rsidRDefault="00B47565" w:rsidP="00B47565">
      <w:pPr>
        <w:pStyle w:val="ListParagraph"/>
        <w:spacing w:after="0" w:line="240" w:lineRule="auto"/>
        <w:rPr>
          <w:rFonts w:cstheme="minorHAnsi"/>
          <w:color w:val="8DB3E2" w:themeColor="text2" w:themeTint="66"/>
          <w:sz w:val="24"/>
          <w:szCs w:val="24"/>
        </w:rPr>
      </w:pPr>
      <w:r w:rsidRPr="0053145F">
        <w:rPr>
          <w:rFonts w:cstheme="minorHAnsi"/>
          <w:b/>
          <w:bCs/>
          <w:color w:val="8DB3E2" w:themeColor="text2" w:themeTint="66"/>
          <w:sz w:val="24"/>
          <w:szCs w:val="24"/>
        </w:rPr>
        <w:t>Add additional services as applicable</w:t>
      </w:r>
    </w:p>
    <w:p w14:paraId="16C4410C" w14:textId="0E689254" w:rsidR="00D0536D" w:rsidRPr="00531027" w:rsidRDefault="00D0536D" w:rsidP="00894578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</w:p>
    <w:sectPr w:rsidR="00D0536D" w:rsidRPr="00531027" w:rsidSect="00BF18CD">
      <w:footerReference w:type="default" r:id="rId8"/>
      <w:pgSz w:w="12240" w:h="15840"/>
      <w:pgMar w:top="624" w:right="794" w:bottom="680" w:left="79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BD482" w14:textId="77777777" w:rsidR="00C970DD" w:rsidRDefault="00C970DD" w:rsidP="008F5309">
      <w:pPr>
        <w:spacing w:after="0" w:line="240" w:lineRule="auto"/>
      </w:pPr>
      <w:r>
        <w:separator/>
      </w:r>
    </w:p>
  </w:endnote>
  <w:endnote w:type="continuationSeparator" w:id="0">
    <w:p w14:paraId="029FC7B7" w14:textId="77777777" w:rsidR="00C970DD" w:rsidRDefault="00C970DD" w:rsidP="008F5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5C947" w14:textId="19992C8F" w:rsidR="008F5309" w:rsidRDefault="008F5309" w:rsidP="008F5309">
    <w:pPr>
      <w:pStyle w:val="Footer"/>
    </w:pPr>
    <w:r>
      <w:t xml:space="preserve">Counselling / Resources Information (Version date: </w:t>
    </w:r>
    <w:r w:rsidR="00B47565">
      <w:t xml:space="preserve">January </w:t>
    </w:r>
    <w:r>
      <w:t>202</w:t>
    </w:r>
    <w:r w:rsidR="00B47565">
      <w:t>5</w:t>
    </w:r>
    <w:r>
      <w:t>)</w:t>
    </w:r>
  </w:p>
  <w:p w14:paraId="55090B81" w14:textId="0720B42C" w:rsidR="008F5309" w:rsidRDefault="008F5309">
    <w:pPr>
      <w:pStyle w:val="Footer"/>
    </w:pPr>
  </w:p>
  <w:p w14:paraId="29A3ACD3" w14:textId="77777777" w:rsidR="008F5309" w:rsidRDefault="008F53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59F135" w14:textId="77777777" w:rsidR="00C970DD" w:rsidRDefault="00C970DD" w:rsidP="008F5309">
      <w:pPr>
        <w:spacing w:after="0" w:line="240" w:lineRule="auto"/>
      </w:pPr>
      <w:r>
        <w:separator/>
      </w:r>
    </w:p>
  </w:footnote>
  <w:footnote w:type="continuationSeparator" w:id="0">
    <w:p w14:paraId="6C8AF690" w14:textId="77777777" w:rsidR="00C970DD" w:rsidRDefault="00C970DD" w:rsidP="008F53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A87FD1"/>
    <w:multiLevelType w:val="hybridMultilevel"/>
    <w:tmpl w:val="7AF6C9A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064797"/>
    <w:multiLevelType w:val="hybridMultilevel"/>
    <w:tmpl w:val="8954EFE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AE6B26"/>
    <w:multiLevelType w:val="hybridMultilevel"/>
    <w:tmpl w:val="D24414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29035F"/>
    <w:multiLevelType w:val="hybridMultilevel"/>
    <w:tmpl w:val="EE5286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6C1C91"/>
    <w:multiLevelType w:val="hybridMultilevel"/>
    <w:tmpl w:val="2F3A44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666F10"/>
    <w:multiLevelType w:val="hybridMultilevel"/>
    <w:tmpl w:val="ED6862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762046"/>
    <w:multiLevelType w:val="hybridMultilevel"/>
    <w:tmpl w:val="94B42D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7967019">
    <w:abstractNumId w:val="4"/>
  </w:num>
  <w:num w:numId="2" w16cid:durableId="78211048">
    <w:abstractNumId w:val="0"/>
  </w:num>
  <w:num w:numId="3" w16cid:durableId="1535731630">
    <w:abstractNumId w:val="6"/>
  </w:num>
  <w:num w:numId="4" w16cid:durableId="177041771">
    <w:abstractNumId w:val="3"/>
  </w:num>
  <w:num w:numId="5" w16cid:durableId="1770618512">
    <w:abstractNumId w:val="5"/>
  </w:num>
  <w:num w:numId="6" w16cid:durableId="280698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56607612">
    <w:abstractNumId w:val="1"/>
  </w:num>
  <w:num w:numId="8" w16cid:durableId="12900902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36D"/>
    <w:rsid w:val="00044268"/>
    <w:rsid w:val="00046750"/>
    <w:rsid w:val="00086C7C"/>
    <w:rsid w:val="000C246B"/>
    <w:rsid w:val="00112138"/>
    <w:rsid w:val="001A6E7F"/>
    <w:rsid w:val="001C55B5"/>
    <w:rsid w:val="001D20D7"/>
    <w:rsid w:val="00275F08"/>
    <w:rsid w:val="002F0867"/>
    <w:rsid w:val="003110DA"/>
    <w:rsid w:val="003A1CAA"/>
    <w:rsid w:val="00484E43"/>
    <w:rsid w:val="00531027"/>
    <w:rsid w:val="0053145F"/>
    <w:rsid w:val="00572F61"/>
    <w:rsid w:val="005B1FA0"/>
    <w:rsid w:val="007E6DE9"/>
    <w:rsid w:val="00843A64"/>
    <w:rsid w:val="00894578"/>
    <w:rsid w:val="008F5309"/>
    <w:rsid w:val="00930432"/>
    <w:rsid w:val="00934969"/>
    <w:rsid w:val="00AE7186"/>
    <w:rsid w:val="00B078C1"/>
    <w:rsid w:val="00B47565"/>
    <w:rsid w:val="00B60E63"/>
    <w:rsid w:val="00BA35CF"/>
    <w:rsid w:val="00BF18CD"/>
    <w:rsid w:val="00C970DD"/>
    <w:rsid w:val="00CB033C"/>
    <w:rsid w:val="00D0536D"/>
    <w:rsid w:val="00D61271"/>
    <w:rsid w:val="00DD098C"/>
    <w:rsid w:val="00E465CA"/>
    <w:rsid w:val="00E76F8E"/>
    <w:rsid w:val="00EC27A9"/>
    <w:rsid w:val="00ED06F3"/>
    <w:rsid w:val="00F037B3"/>
    <w:rsid w:val="00FA5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4EDC1"/>
  <w15:docId w15:val="{506252AC-2402-45B5-B85E-B79262BC8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0536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30432"/>
    <w:pPr>
      <w:ind w:left="720"/>
      <w:contextualSpacing/>
    </w:pPr>
  </w:style>
  <w:style w:type="table" w:styleId="TableGrid">
    <w:name w:val="Table Grid"/>
    <w:basedOn w:val="TableNormal"/>
    <w:uiPriority w:val="59"/>
    <w:rsid w:val="00ED06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E6D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6DE9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3110DA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94578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8F5309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8F53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5309"/>
  </w:style>
  <w:style w:type="paragraph" w:styleId="Footer">
    <w:name w:val="footer"/>
    <w:basedOn w:val="Normal"/>
    <w:link w:val="FooterChar"/>
    <w:uiPriority w:val="99"/>
    <w:unhideWhenUsed/>
    <w:rsid w:val="008F53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53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ellness.mcmaster.ca/services/counsellin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Israa Ali</dc:creator>
  <cp:lastModifiedBy>Caric, Nikola</cp:lastModifiedBy>
  <cp:revision>3</cp:revision>
  <cp:lastPrinted>2012-12-10T16:22:00Z</cp:lastPrinted>
  <dcterms:created xsi:type="dcterms:W3CDTF">2023-08-17T14:41:00Z</dcterms:created>
  <dcterms:modified xsi:type="dcterms:W3CDTF">2025-01-13T18:58:00Z</dcterms:modified>
</cp:coreProperties>
</file>